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8F4" w:rsidRDefault="00DE68F4" w:rsidP="00DE68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 № 51/21.</w:t>
      </w:r>
    </w:p>
    <w:p w:rsidR="00DE68F4" w:rsidRDefault="00DE68F4" w:rsidP="00DE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Учебный предмет: </w:t>
      </w:r>
      <w:r>
        <w:rPr>
          <w:rFonts w:ascii="Times New Roman" w:hAnsi="Times New Roman" w:cs="Times New Roman"/>
          <w:sz w:val="24"/>
          <w:szCs w:val="24"/>
        </w:rPr>
        <w:t>физика</w:t>
      </w:r>
    </w:p>
    <w:p w:rsidR="00DE68F4" w:rsidRDefault="00DE68F4" w:rsidP="00DE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DE68F4" w:rsidRDefault="00DE68F4" w:rsidP="00DE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УМК: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А.В., 2018</w:t>
      </w:r>
    </w:p>
    <w:p w:rsidR="00DE68F4" w:rsidRDefault="00DE68F4" w:rsidP="00DE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</w:rPr>
        <w:t>«Давление твердых тел, жидкостей и газов» «Закон Паскаля»</w:t>
      </w:r>
    </w:p>
    <w:p w:rsidR="00DE68F4" w:rsidRDefault="00DE68F4" w:rsidP="00DE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Тип урока: </w:t>
      </w:r>
      <w:r>
        <w:rPr>
          <w:rFonts w:ascii="Times New Roman" w:hAnsi="Times New Roman" w:cs="Times New Roman"/>
          <w:sz w:val="24"/>
          <w:szCs w:val="24"/>
        </w:rPr>
        <w:t>урок обобщения и систематизации знаний и способов деятельности.</w:t>
      </w:r>
    </w:p>
    <w:p w:rsidR="001122D9" w:rsidRDefault="00DE68F4" w:rsidP="001122D9">
      <w:pPr>
        <w:ind w:left="426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2D9" w:rsidRPr="001122D9" w:rsidRDefault="001122D9" w:rsidP="001122D9">
      <w:pPr>
        <w:ind w:left="426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2D9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Обучающие:  </w:t>
      </w:r>
    </w:p>
    <w:p w:rsidR="001122D9" w:rsidRPr="001122D9" w:rsidRDefault="001122D9" w:rsidP="001122D9">
      <w:pPr>
        <w:ind w:left="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1122D9">
        <w:rPr>
          <w:rFonts w:ascii="Times New Roman" w:eastAsia="Times New Roman" w:hAnsi="Times New Roman" w:cs="Times New Roman"/>
          <w:sz w:val="24"/>
          <w:szCs w:val="24"/>
        </w:rPr>
        <w:t xml:space="preserve">- повторить учебный материал по теме «Давление твёрдых тел, жидкостей и газов», Закон Паскаля. </w:t>
      </w:r>
    </w:p>
    <w:p w:rsidR="001122D9" w:rsidRPr="001122D9" w:rsidRDefault="001122D9" w:rsidP="001122D9">
      <w:pPr>
        <w:ind w:left="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1122D9">
        <w:rPr>
          <w:rFonts w:ascii="Times New Roman" w:eastAsia="Times New Roman" w:hAnsi="Times New Roman" w:cs="Times New Roman"/>
          <w:sz w:val="24"/>
          <w:szCs w:val="24"/>
        </w:rPr>
        <w:t xml:space="preserve">- закрепление у обучающихся навыков решения расчетных, качественных и экспериментальных задач, нахождение ответов на вопросы в нестандартных ситуациях. </w:t>
      </w:r>
    </w:p>
    <w:p w:rsidR="001122D9" w:rsidRPr="001122D9" w:rsidRDefault="001122D9" w:rsidP="001122D9">
      <w:pPr>
        <w:ind w:left="426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2D9">
        <w:rPr>
          <w:rFonts w:ascii="Times New Roman" w:eastAsia="Times New Roman" w:hAnsi="Times New Roman" w:cs="Times New Roman"/>
          <w:b/>
          <w:sz w:val="24"/>
          <w:szCs w:val="24"/>
        </w:rPr>
        <w:t>Воспитательные:</w:t>
      </w:r>
    </w:p>
    <w:p w:rsidR="001122D9" w:rsidRPr="001122D9" w:rsidRDefault="001122D9" w:rsidP="001122D9">
      <w:pPr>
        <w:ind w:left="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1122D9">
        <w:rPr>
          <w:rFonts w:ascii="Times New Roman" w:eastAsia="Times New Roman" w:hAnsi="Times New Roman" w:cs="Times New Roman"/>
          <w:sz w:val="24"/>
          <w:szCs w:val="24"/>
        </w:rPr>
        <w:t xml:space="preserve"> - способствовать формированию познавательного интереса к предмету, совершенствованию навыков групповой работы, воспитанию коммуникативных качеств учащихся;</w:t>
      </w:r>
    </w:p>
    <w:p w:rsidR="001122D9" w:rsidRPr="001122D9" w:rsidRDefault="001122D9" w:rsidP="001122D9">
      <w:pPr>
        <w:ind w:left="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1122D9">
        <w:rPr>
          <w:rFonts w:ascii="Times New Roman" w:eastAsia="Times New Roman" w:hAnsi="Times New Roman" w:cs="Times New Roman"/>
          <w:sz w:val="24"/>
          <w:szCs w:val="24"/>
        </w:rPr>
        <w:t>- воспитание самостоятельности, ответственности, добросовестного отношения к учебному труду.</w:t>
      </w:r>
    </w:p>
    <w:p w:rsidR="001122D9" w:rsidRPr="001122D9" w:rsidRDefault="001122D9" w:rsidP="001122D9">
      <w:pPr>
        <w:ind w:left="426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2D9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Развивающие: </w:t>
      </w:r>
    </w:p>
    <w:p w:rsidR="001122D9" w:rsidRPr="001122D9" w:rsidRDefault="001122D9" w:rsidP="001122D9">
      <w:pPr>
        <w:ind w:left="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1122D9">
        <w:rPr>
          <w:rFonts w:ascii="Times New Roman" w:eastAsia="Times New Roman" w:hAnsi="Times New Roman" w:cs="Times New Roman"/>
          <w:sz w:val="24"/>
          <w:szCs w:val="24"/>
        </w:rPr>
        <w:t>- развивать научность мышления, умение  пользоваться приборами,  анализировать, сравнивать, выделять главное, делать выводы, применять знания при решении задач;</w:t>
      </w:r>
    </w:p>
    <w:p w:rsidR="001122D9" w:rsidRDefault="001122D9" w:rsidP="001122D9">
      <w:pPr>
        <w:ind w:left="426" w:right="-284"/>
        <w:rPr>
          <w:rFonts w:ascii="Times New Roman" w:eastAsia="Times New Roman" w:hAnsi="Times New Roman" w:cs="Times New Roman"/>
          <w:sz w:val="24"/>
          <w:szCs w:val="24"/>
        </w:rPr>
      </w:pPr>
      <w:r w:rsidRPr="001122D9">
        <w:rPr>
          <w:rFonts w:ascii="Times New Roman" w:eastAsia="Times New Roman" w:hAnsi="Times New Roman" w:cs="Times New Roman"/>
          <w:sz w:val="24"/>
          <w:szCs w:val="24"/>
        </w:rPr>
        <w:t>- развивать творческий подход к знаниям, интерес к физике.</w:t>
      </w:r>
    </w:p>
    <w:p w:rsidR="00DE68F4" w:rsidRPr="001122D9" w:rsidRDefault="00DE68F4" w:rsidP="001122D9">
      <w:pPr>
        <w:ind w:left="426" w:righ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Задачи урока: </w:t>
      </w:r>
    </w:p>
    <w:p w:rsidR="00DE68F4" w:rsidRDefault="00DE68F4" w:rsidP="00DE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организация усвоения основных понятий по данной теме, формирование научного мировоззрения учащихся,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повторение и анализ формул для расчета давления твердых тел, жидкостей и газов, развитие способности выделять главные зависимости давления жидкости от её плотности и глубины погружения в жидкость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(предметный результат).</w:t>
      </w:r>
    </w:p>
    <w:p w:rsidR="00DE68F4" w:rsidRDefault="00DE68F4" w:rsidP="00DE68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б)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развитие умения выявлять причинно-следственные связи, искать аналогии и работать в команде,  формировать умение анализировать факты при наблюдении и объяснении явлений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результат).</w:t>
      </w:r>
    </w:p>
    <w:p w:rsidR="00DE68F4" w:rsidRDefault="00DE68F4" w:rsidP="00DE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формирование умений управлять своей учебной деятельностью, формирование интереса к физике при анализе физических явлений,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мотивации постановкой познавательных задач, развитие внимания, памяти, логического и творческого мышления </w:t>
      </w:r>
      <w:r>
        <w:rPr>
          <w:rFonts w:ascii="Times New Roman" w:hAnsi="Times New Roman" w:cs="Times New Roman"/>
          <w:b/>
          <w:sz w:val="24"/>
          <w:szCs w:val="24"/>
        </w:rPr>
        <w:t>(личностный результат).</w:t>
      </w:r>
    </w:p>
    <w:p w:rsidR="00DE68F4" w:rsidRDefault="00DE68F4" w:rsidP="00DE6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Методы обучения:</w:t>
      </w:r>
      <w:r>
        <w:rPr>
          <w:rFonts w:ascii="Times New Roman" w:hAnsi="Times New Roman" w:cs="Times New Roman"/>
          <w:sz w:val="24"/>
          <w:szCs w:val="24"/>
        </w:rPr>
        <w:t xml:space="preserve"> репродуктивный, проблемный, эвристический.</w:t>
      </w:r>
    </w:p>
    <w:p w:rsidR="00DE68F4" w:rsidRDefault="00DE68F4" w:rsidP="00DE6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Формы организации познавательной деятельности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коллективная, индивидуальная, групповая.</w:t>
      </w:r>
    </w:p>
    <w:p w:rsidR="00DE68F4" w:rsidRDefault="00DE68F4" w:rsidP="00DE68F4">
      <w:pPr>
        <w:shd w:val="clear" w:color="auto" w:fill="FFFFFF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Средства обучения:</w:t>
      </w:r>
      <w:r>
        <w:rPr>
          <w:rFonts w:ascii="Times New Roman" w:hAnsi="Times New Roman" w:cs="Times New Roman"/>
          <w:sz w:val="24"/>
          <w:szCs w:val="24"/>
        </w:rPr>
        <w:t xml:space="preserve"> учебник, лабораторное оборудование, раздаточный материал.</w:t>
      </w:r>
    </w:p>
    <w:p w:rsidR="00DE68F4" w:rsidRDefault="00DE68F4" w:rsidP="00DE68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5"/>
        <w:tblpPr w:leftFromText="180" w:rightFromText="180" w:vertAnchor="text" w:horzAnchor="margin" w:tblpXSpec="center" w:tblpY="47"/>
        <w:tblW w:w="15840" w:type="dxa"/>
        <w:tblLayout w:type="fixed"/>
        <w:tblLook w:val="04A0" w:firstRow="1" w:lastRow="0" w:firstColumn="1" w:lastColumn="0" w:noHBand="0" w:noVBand="1"/>
      </w:tblPr>
      <w:tblGrid>
        <w:gridCol w:w="3221"/>
        <w:gridCol w:w="6"/>
        <w:gridCol w:w="425"/>
        <w:gridCol w:w="284"/>
        <w:gridCol w:w="983"/>
        <w:gridCol w:w="9"/>
        <w:gridCol w:w="142"/>
        <w:gridCol w:w="141"/>
        <w:gridCol w:w="1692"/>
        <w:gridCol w:w="1701"/>
        <w:gridCol w:w="1985"/>
        <w:gridCol w:w="1707"/>
        <w:gridCol w:w="1984"/>
        <w:gridCol w:w="1560"/>
      </w:tblGrid>
      <w:tr w:rsidR="00DE68F4" w:rsidTr="00DE68F4">
        <w:trPr>
          <w:tblHeader/>
        </w:trPr>
        <w:tc>
          <w:tcPr>
            <w:tcW w:w="322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Ход урока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091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DE68F4" w:rsidTr="00DE68F4">
        <w:trPr>
          <w:tblHeader/>
        </w:trPr>
        <w:tc>
          <w:tcPr>
            <w:tcW w:w="32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Познавательная</w:t>
            </w:r>
          </w:p>
        </w:tc>
        <w:tc>
          <w:tcPr>
            <w:tcW w:w="3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3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Регулятивная</w:t>
            </w:r>
          </w:p>
        </w:tc>
      </w:tr>
      <w:tr w:rsidR="00DE68F4" w:rsidTr="00DE68F4">
        <w:trPr>
          <w:tblHeader/>
        </w:trPr>
        <w:tc>
          <w:tcPr>
            <w:tcW w:w="32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учебные действия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действий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учебные действия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действий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учебные действия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действий</w:t>
            </w:r>
          </w:p>
        </w:tc>
      </w:tr>
      <w:tr w:rsidR="00DE68F4" w:rsidTr="00DE68F4">
        <w:tc>
          <w:tcPr>
            <w:tcW w:w="15840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Организационный момент </w:t>
            </w:r>
          </w:p>
        </w:tc>
      </w:tr>
      <w:tr w:rsidR="00DE68F4" w:rsidTr="001122D9">
        <w:trPr>
          <w:trHeight w:val="1259"/>
        </w:trPr>
        <w:tc>
          <w:tcPr>
            <w:tcW w:w="365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7401" w:rsidRDefault="00DE68F4" w:rsidP="00DE68F4">
            <w:pPr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Здравствуйте, ребята. </w:t>
            </w:r>
          </w:p>
          <w:p w:rsidR="00DE68F4" w:rsidRPr="00DE68F4" w:rsidRDefault="00DE68F4" w:rsidP="00DE68F4">
            <w:pPr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Сегодня нам предстоит вспомнить материал, который мы изучали на предыдущих уроках и за</w:t>
            </w: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крепить свои знания на практике</w:t>
            </w:r>
            <w:r w:rsidRPr="00DE68F4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. </w:t>
            </w:r>
          </w:p>
          <w:p w:rsidR="00C92B83" w:rsidRPr="004C1E2B" w:rsidRDefault="00DE68F4" w:rsidP="00DE6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8F4">
              <w:rPr>
                <w:rFonts w:ascii="Times New Roman" w:eastAsia="Times New Roman" w:hAnsi="Times New Roman" w:cs="Times New Roman"/>
                <w:sz w:val="24"/>
                <w:szCs w:val="24"/>
              </w:rPr>
              <w:t>По завершению каждого этапа урока вы будете да</w:t>
            </w:r>
            <w:r w:rsidR="00112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самооценку </w:t>
            </w:r>
            <w:r w:rsidRPr="00DE68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своей деятельности, которую будете выставлять в рабочую карту урока. Подпишите рабочую карту, выданную вам. </w:t>
            </w:r>
          </w:p>
          <w:p w:rsidR="00DE68F4" w:rsidRPr="00C92B83" w:rsidRDefault="00C92B83" w:rsidP="00C92B83">
            <w:pPr>
              <w:pStyle w:val="a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2B83">
              <w:rPr>
                <w:rFonts w:ascii="Times New Roman" w:hAnsi="Times New Roman" w:cs="Times New Roman"/>
                <w:b/>
                <w:bCs/>
              </w:rPr>
              <w:t xml:space="preserve">Проверка домашнего задания: </w:t>
            </w:r>
            <w:r w:rsidRPr="00C92B83">
              <w:rPr>
                <w:rFonts w:ascii="Times New Roman" w:hAnsi="Times New Roman" w:cs="Times New Roman"/>
              </w:rPr>
              <w:t xml:space="preserve">на экран проецируется решение домашних задач, учащиеся </w:t>
            </w:r>
            <w:proofErr w:type="gramStart"/>
            <w:r w:rsidRPr="00C92B83">
              <w:rPr>
                <w:rFonts w:ascii="Times New Roman" w:hAnsi="Times New Roman" w:cs="Times New Roman"/>
              </w:rPr>
              <w:t>делают самопроверку и дают самооценку выполнения д/з  используя</w:t>
            </w:r>
            <w:proofErr w:type="gramEnd"/>
            <w:r w:rsidRPr="00C92B83">
              <w:rPr>
                <w:rFonts w:ascii="Times New Roman" w:hAnsi="Times New Roman" w:cs="Times New Roman"/>
              </w:rPr>
              <w:t xml:space="preserve"> предложенные критерии (показатели самооценки на экране и столах); заполняют рабочую карту урока</w:t>
            </w:r>
            <w:r w:rsidR="00DE68F4" w:rsidRPr="00C92B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Pr="00DE68F4" w:rsidRDefault="00DE68F4" w:rsidP="00DE68F4">
            <w:pPr>
              <w:ind w:left="426" w:right="-28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 w:bidi="en-US"/>
              </w:rPr>
              <w:t xml:space="preserve">Итак, начинаем.   </w:t>
            </w:r>
          </w:p>
          <w:p w:rsidR="00DE68F4" w:rsidRPr="00DE68F4" w:rsidRDefault="00DE68F4" w:rsidP="00DE68F4">
            <w:pPr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en-US" w:bidi="en-US"/>
              </w:rPr>
              <w:t xml:space="preserve">   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"Дождь льет  как из ведра, ужас что такое! </w:t>
            </w:r>
            <w:r w:rsidRPr="00DE68F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en-US" w:bidi="en-US"/>
              </w:rPr>
              <w:t xml:space="preserve"> 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 И вдруг,</w:t>
            </w:r>
            <w:r w:rsidRPr="00DE68F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en-US" w:bidi="en-US"/>
              </w:rPr>
              <w:t xml:space="preserve">                                                                                                                                  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в городские ворота постучали, и старый 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lastRenderedPageBreak/>
              <w:t xml:space="preserve">король пошел отворять. 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 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>У ворот стояла принцесса. Боже мой, на кого она была похожа от дождя и непогоды! Вода стекала с ее волос и платья, стекала прямо в носки башмаков и вытекала из пяток, а она говорила, что она настоящая принцесса.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  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>"Ну, это мы узнаем!" - подумала старая королева,  ничего не сказала, и пошла в опочивальню, сняла с кровати все тюфяки и подушки и положила на доски горошину, а потом взяла двадцать тюфяков и положила их на горошину, а на тюфяки еще двадцать перин из гагачьего пуха.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 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>На этой постели и уложили на ночь принцессу.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br/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  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Утром ее спросили, как ей спалось.  Ах, ужасно плохо!- отвечала принцесса.- Я всю ночь не сомкнула глаз. Бог знает, что там у меня было в постели! Я лежала на чем-то твердом, и у меня все тело в синяках! Это просто ужас что такое ..."   </w:t>
            </w:r>
          </w:p>
          <w:p w:rsidR="00DE68F4" w:rsidRPr="004C1E2B" w:rsidRDefault="00DE68F4" w:rsidP="00DE68F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C1E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будем продолжать! Это что за сказка? </w:t>
            </w:r>
            <w:r w:rsidRPr="004C1E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Правильно, «Принцесса  на горошине»</w:t>
            </w:r>
          </w:p>
          <w:p w:rsidR="00DE68F4" w:rsidRPr="00DE68F4" w:rsidRDefault="00DE68F4" w:rsidP="00DE68F4">
            <w:pPr>
              <w:ind w:left="426" w:right="-284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en-US" w:bidi="en-US"/>
              </w:rPr>
              <w:t xml:space="preserve">Вопросы:      </w:t>
            </w:r>
          </w:p>
          <w:p w:rsidR="00DE68F4" w:rsidRPr="00DE68F4" w:rsidRDefault="00DE68F4" w:rsidP="00DE68F4">
            <w:pPr>
              <w:ind w:left="426" w:right="-284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 w:bidi="en-US"/>
              </w:rPr>
              <w:t xml:space="preserve">Почему она испытала неудобство, лежа на перине, под которой 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 </w:t>
            </w:r>
            <w:r w:rsidRPr="00DE68F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 w:bidi="en-US"/>
              </w:rPr>
              <w:t>были положены  такие маленькие горошины?   (Принцесса оказывала давление на эту горошину.)</w:t>
            </w:r>
          </w:p>
          <w:p w:rsidR="00DE68F4" w:rsidRPr="00DE68F4" w:rsidRDefault="00DE68F4" w:rsidP="00DE68F4">
            <w:pPr>
              <w:ind w:left="426" w:right="-28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 w:bidi="en-US"/>
              </w:rPr>
              <w:t>Значит, какая тема нашего урока «Давление»</w:t>
            </w:r>
          </w:p>
          <w:p w:rsidR="00DE68F4" w:rsidRPr="00DE68F4" w:rsidRDefault="00DE68F4" w:rsidP="00DE68F4">
            <w:pPr>
              <w:ind w:left="426" w:right="-28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 w:bidi="en-US"/>
              </w:rPr>
              <w:t xml:space="preserve"> В каких состояниях вещества можно определить давление.</w:t>
            </w:r>
          </w:p>
          <w:p w:rsidR="00DE68F4" w:rsidRPr="00DE68F4" w:rsidRDefault="00DE68F4" w:rsidP="00DE68F4">
            <w:pPr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>Мы с вами  уже проводили уроки с демонстрациями и уроки решения задач, а сегодня попробуем объединить их</w:t>
            </w:r>
            <w:r w:rsidRPr="00DE68F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US" w:bidi="en-US"/>
              </w:rPr>
              <w:t xml:space="preserve">.    </w:t>
            </w:r>
          </w:p>
          <w:p w:rsidR="00DE68F4" w:rsidRPr="00DE68F4" w:rsidRDefault="00DE68F4" w:rsidP="00DE68F4">
            <w:pPr>
              <w:ind w:left="426"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</w:pP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Тетради открыли, на полях записали число, записали тему урока: "Давление твердых, жидких и </w:t>
            </w:r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lastRenderedPageBreak/>
              <w:t>газообразных тел  Закон  Паскаля</w:t>
            </w:r>
            <w:proofErr w:type="gramStart"/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 .</w:t>
            </w:r>
            <w:proofErr w:type="gramEnd"/>
            <w:r w:rsidRPr="00DE68F4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  </w:t>
            </w:r>
          </w:p>
          <w:p w:rsidR="00DE68F4" w:rsidRPr="00DE68F4" w:rsidRDefault="00DE68F4" w:rsidP="00DE68F4">
            <w:pPr>
              <w:shd w:val="clear" w:color="auto" w:fill="FFFFFF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 w:rsidRPr="00DE68F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C1E2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Отталкиваясь от темы урока, сформулируйте его цель.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 Правильно, мы повторим основные формулы тем с помощью решения задач, сравним давление твердых тел в различных практических ситуациях, объясним, от чего зависит давление жидкостей и газов.</w:t>
            </w:r>
          </w:p>
        </w:tc>
        <w:tc>
          <w:tcPr>
            <w:tcW w:w="141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Приветствие. 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рабочей картой урока.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на экран решения домашнего упражнения.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Выяснение темы урока и формулировка его цели. 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 на приветствие учителя. 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P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домашнее задание и выставляют оценку согласно критериям</w:t>
            </w:r>
            <w:r w:rsidRPr="00C92B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данным в рабочей карте урока.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 учителя. Выдвижение предположения о теме урока «Давление твердых тел, жидкостей и газов». </w:t>
            </w: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существенной информации из слов учителя.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выделение и формулирование познавательной цели - повторить, обобщить и разобрать неусвоенный материал по теме «Давление твердых тел, жидкостей и газов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»..</w:t>
            </w:r>
            <w:proofErr w:type="gramEnd"/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с учителем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учителем</w:t>
            </w: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учителя 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учителя и товарищей, построение понятных для собеседника высказываний.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мимики лица и моторики тела</w:t>
            </w: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Целеполагание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настраиваться на занятие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оценить свою подготовку к уроку.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Default="00C92B83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слушать в соответствие с целевой установкой. Принятие и сохранение учебной цели и задачи. Уточнение и дополнение высказываний обучающихся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Целеполагание.</w:t>
            </w: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8F4" w:rsidTr="00DE68F4">
        <w:tc>
          <w:tcPr>
            <w:tcW w:w="15840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Актуализация знаний</w:t>
            </w:r>
          </w:p>
        </w:tc>
      </w:tr>
      <w:tr w:rsidR="00DE68F4" w:rsidTr="00DE68F4">
        <w:trPr>
          <w:trHeight w:val="591"/>
        </w:trPr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9FA" w:rsidRPr="004C1E2B" w:rsidRDefault="00DE68F4" w:rsidP="00D909FA">
            <w:pPr>
              <w:pStyle w:val="a7"/>
              <w:spacing w:line="276" w:lineRule="auto"/>
              <w:ind w:right="-284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4C1E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="00D909FA" w:rsidRPr="004C1E2B">
              <w:rPr>
                <w:rFonts w:ascii="Times New Roman" w:hAnsi="Times New Roman"/>
                <w:sz w:val="24"/>
                <w:szCs w:val="24"/>
                <w:lang w:val="ru-RU"/>
              </w:rPr>
              <w:t>экран выводится главные вопросы по теме урока:</w:t>
            </w:r>
            <w:r w:rsidRPr="004C1E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909FA" w:rsidRPr="004C1E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 xml:space="preserve">      </w:t>
            </w:r>
            <w:r w:rsidR="00D909FA" w:rsidRPr="004C1E2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                                               </w:t>
            </w:r>
          </w:p>
          <w:p w:rsidR="00D909FA" w:rsidRPr="004C1E2B" w:rsidRDefault="00D909FA" w:rsidP="00D909FA">
            <w:pPr>
              <w:pStyle w:val="a7"/>
              <w:numPr>
                <w:ilvl w:val="0"/>
                <w:numId w:val="1"/>
              </w:numPr>
              <w:spacing w:line="276" w:lineRule="auto"/>
              <w:ind w:left="426" w:right="-284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4C1E2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Как рассчитать это давление? Что такое давление?  </w:t>
            </w:r>
          </w:p>
          <w:p w:rsidR="00D909FA" w:rsidRPr="004C1E2B" w:rsidRDefault="00D909FA" w:rsidP="00D909FA">
            <w:pPr>
              <w:pStyle w:val="a7"/>
              <w:numPr>
                <w:ilvl w:val="0"/>
                <w:numId w:val="1"/>
              </w:numPr>
              <w:spacing w:line="276" w:lineRule="auto"/>
              <w:ind w:left="426" w:right="-284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4C1E2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В каких единицах измеряется  давление?  </w:t>
            </w:r>
          </w:p>
          <w:p w:rsidR="00D909FA" w:rsidRPr="004C1E2B" w:rsidRDefault="00D909FA" w:rsidP="00D909FA">
            <w:pPr>
              <w:pStyle w:val="a7"/>
              <w:numPr>
                <w:ilvl w:val="0"/>
                <w:numId w:val="1"/>
              </w:numPr>
              <w:spacing w:line="276" w:lineRule="auto"/>
              <w:ind w:left="426" w:right="-284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4C1E2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Способы увеличения </w:t>
            </w:r>
          </w:p>
          <w:p w:rsidR="00D909FA" w:rsidRPr="004C1E2B" w:rsidRDefault="00D909FA" w:rsidP="00D909FA">
            <w:pPr>
              <w:pStyle w:val="a7"/>
              <w:spacing w:line="276" w:lineRule="auto"/>
              <w:ind w:left="426" w:right="-284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4C1E2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и уменьшения давления</w:t>
            </w:r>
          </w:p>
          <w:p w:rsidR="00D909FA" w:rsidRPr="004C1E2B" w:rsidRDefault="00D909FA" w:rsidP="00D909FA">
            <w:pPr>
              <w:pStyle w:val="a6"/>
              <w:numPr>
                <w:ilvl w:val="0"/>
                <w:numId w:val="1"/>
              </w:numPr>
              <w:spacing w:before="0" w:beforeAutospacing="0" w:after="0" w:afterAutospacing="0" w:line="276" w:lineRule="auto"/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E2B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В каких еще состояниях может находиться вещество? </w:t>
            </w:r>
          </w:p>
          <w:p w:rsidR="00D909FA" w:rsidRPr="004C1E2B" w:rsidRDefault="00D909FA" w:rsidP="00D909FA">
            <w:pPr>
              <w:pStyle w:val="a6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426" w:right="-284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4C1E2B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А  они  могут оказывать  давление?</w:t>
            </w:r>
          </w:p>
          <w:p w:rsidR="00D909FA" w:rsidRPr="004C1E2B" w:rsidRDefault="00D909FA" w:rsidP="00D909FA">
            <w:pPr>
              <w:pStyle w:val="a6"/>
              <w:spacing w:before="0" w:beforeAutospacing="0" w:after="0" w:afterAutospacing="0" w:line="276" w:lineRule="auto"/>
              <w:ind w:left="426" w:right="-284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4C1E2B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</w:t>
            </w:r>
          </w:p>
          <w:p w:rsidR="00D909FA" w:rsidRPr="004C1E2B" w:rsidRDefault="00D909FA" w:rsidP="00D909FA">
            <w:pPr>
              <w:pStyle w:val="a6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426" w:right="-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E2B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От чего будет </w:t>
            </w:r>
          </w:p>
          <w:p w:rsidR="00DE68F4" w:rsidRPr="00D909FA" w:rsidRDefault="00D909FA" w:rsidP="00D909FA">
            <w:pPr>
              <w:pStyle w:val="a6"/>
              <w:spacing w:before="0" w:beforeAutospacing="0" w:after="0" w:afterAutospacing="0" w:line="276" w:lineRule="auto"/>
              <w:ind w:right="-284"/>
              <w:rPr>
                <w:rFonts w:ascii="Times New Roman" w:hAnsi="Times New Roman"/>
                <w:bCs/>
                <w:sz w:val="28"/>
                <w:szCs w:val="28"/>
              </w:rPr>
            </w:pPr>
            <w:r w:rsidRPr="004C1E2B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зависеть давление жидкостей и газов на  дно сосудов?) Запишите формулу на доске.</w:t>
            </w:r>
            <w:r w:rsidR="001122D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pStyle w:val="Default"/>
            </w:pPr>
            <w:r>
              <w:t xml:space="preserve">Дает задания </w:t>
            </w:r>
            <w:proofErr w:type="gramStart"/>
            <w:r>
              <w:t>обучающимся</w:t>
            </w:r>
            <w:proofErr w:type="gramEnd"/>
            <w:r>
              <w:t xml:space="preserve">. Следит за правильностью ответов учащихся. Выводит на экран правильный ответ. 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и записывают в тетрадь известные им формулы:</w:t>
            </w:r>
          </w:p>
          <w:p w:rsidR="00DE68F4" w:rsidRPr="00D909FA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909FA" w:rsidP="00DE68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2880">
              <w:rPr>
                <w:rFonts w:ascii="Times New Roman" w:hAnsi="Times New Roman"/>
                <w:bCs/>
                <w:iCs/>
                <w:sz w:val="28"/>
                <w:szCs w:val="28"/>
              </w:rPr>
              <w:t>p = F/S</w:t>
            </w:r>
          </w:p>
          <w:p w:rsidR="00DE68F4" w:rsidRDefault="00D909FA" w:rsidP="00DE68F4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F2880">
              <w:rPr>
                <w:rFonts w:ascii="Times New Roman" w:hAnsi="Times New Roman"/>
                <w:bCs/>
                <w:iCs/>
                <w:sz w:val="28"/>
                <w:szCs w:val="28"/>
              </w:rPr>
              <w:t>(Па)</w:t>
            </w:r>
          </w:p>
          <w:p w:rsidR="00D909FA" w:rsidRDefault="00D909FA" w:rsidP="00DE68F4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D909FA" w:rsidRDefault="00D909FA" w:rsidP="00DE68F4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D909FA" w:rsidRPr="004C1E2B" w:rsidRDefault="00D909FA" w:rsidP="00D909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1E2B">
              <w:rPr>
                <w:rFonts w:ascii="Times New Roman" w:hAnsi="Times New Roman"/>
                <w:bCs/>
                <w:iCs/>
                <w:sz w:val="24"/>
                <w:szCs w:val="24"/>
              </w:rPr>
              <w:t>Твердом, жидком и газообразном.</w:t>
            </w:r>
          </w:p>
          <w:p w:rsidR="00D909FA" w:rsidRPr="004C1E2B" w:rsidRDefault="00FB7401" w:rsidP="00D909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D909FA" w:rsidRPr="004C1E2B">
              <w:rPr>
                <w:rFonts w:ascii="Times New Roman" w:hAnsi="Times New Roman"/>
                <w:bCs/>
                <w:sz w:val="24"/>
                <w:szCs w:val="24"/>
              </w:rPr>
              <w:t xml:space="preserve">аждый верхний  слой давит </w:t>
            </w:r>
            <w:proofErr w:type="gramStart"/>
            <w:r w:rsidR="00D909FA" w:rsidRPr="004C1E2B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="00D909FA" w:rsidRPr="004C1E2B">
              <w:rPr>
                <w:rFonts w:ascii="Times New Roman" w:hAnsi="Times New Roman"/>
                <w:bCs/>
                <w:sz w:val="24"/>
                <w:szCs w:val="24"/>
              </w:rPr>
              <w:t xml:space="preserve"> нижний</w:t>
            </w:r>
            <w:r w:rsidR="001122D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909FA" w:rsidRPr="004C1E2B" w:rsidRDefault="00D909FA" w:rsidP="00D909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09FA" w:rsidRPr="00D909FA" w:rsidRDefault="00D909FA" w:rsidP="00D90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hAnsi="Times New Roman"/>
                <w:bCs/>
                <w:sz w:val="24"/>
                <w:szCs w:val="24"/>
              </w:rPr>
              <w:t>От  плотности жидкости или газа,  высоты их столба   P=</w:t>
            </w:r>
            <w:proofErr w:type="spellStart"/>
            <w:r w:rsidRPr="004C1E2B">
              <w:rPr>
                <w:rFonts w:ascii="Times New Roman" w:hAnsi="Times New Roman"/>
                <w:bCs/>
                <w:sz w:val="24"/>
                <w:szCs w:val="24"/>
              </w:rPr>
              <w:t>pgh</w:t>
            </w:r>
            <w:proofErr w:type="spellEnd"/>
            <w:r w:rsidRPr="004C1E2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физики.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Взаимодействуют с учителем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учителя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регуляции учебной деятельности.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учебной деятельности.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8F4" w:rsidTr="00DE68F4">
        <w:tc>
          <w:tcPr>
            <w:tcW w:w="15840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Анализ изученного содержания</w:t>
            </w:r>
          </w:p>
        </w:tc>
      </w:tr>
      <w:tr w:rsidR="00DE68F4" w:rsidTr="00DE68F4"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E2B" w:rsidRDefault="004C1E2B" w:rsidP="004C1E2B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B83" w:rsidRPr="004C1E2B" w:rsidRDefault="00D909FA" w:rsidP="004C1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hAnsi="Times New Roman" w:cs="Times New Roman"/>
                <w:sz w:val="24"/>
                <w:szCs w:val="24"/>
              </w:rPr>
              <w:t>Учащиеся делятся на 2</w:t>
            </w:r>
            <w:r w:rsidR="00DE68F4" w:rsidRPr="004C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68F4" w:rsidRPr="004C1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</w:t>
            </w:r>
            <w:r w:rsidRPr="004C1E2B">
              <w:rPr>
                <w:rFonts w:ascii="Times New Roman" w:hAnsi="Times New Roman" w:cs="Times New Roman"/>
                <w:sz w:val="24"/>
                <w:szCs w:val="24"/>
              </w:rPr>
              <w:t>пы. Каждой группе даются карточки  - пользуясь лабораторным оборудованием, учащиеся решают практические задачи, составляют план ответа о проделанной работе.</w:t>
            </w:r>
          </w:p>
          <w:p w:rsidR="00C92B83" w:rsidRPr="00C92B83" w:rsidRDefault="00DE68F4" w:rsidP="00C92B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B83" w:rsidRPr="00C92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Карточка  № 1</w:t>
            </w:r>
          </w:p>
          <w:p w:rsidR="00C92B83" w:rsidRDefault="00C92B83" w:rsidP="00C92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8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Определите, какое давление может производить брусок на стол   большей  гранью  и меньшей  гранью. От чего зависит величина давления, производимого бруском?</w:t>
            </w:r>
          </w:p>
          <w:p w:rsidR="00C92B83" w:rsidRPr="00C92B83" w:rsidRDefault="00C92B83" w:rsidP="00C92B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92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Карточка   № 2</w:t>
            </w:r>
          </w:p>
          <w:p w:rsidR="00C92B83" w:rsidRPr="00C92B83" w:rsidRDefault="00C92B83" w:rsidP="00C92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8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 давления, производимые на дно мензурок водой и подсолнечным маслом при одинаковой высоте столба.</w:t>
            </w:r>
          </w:p>
          <w:p w:rsidR="00C92B83" w:rsidRPr="00C92B83" w:rsidRDefault="00C92B83" w:rsidP="00C92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9FA" w:rsidRPr="00D909FA" w:rsidRDefault="00D909FA" w:rsidP="004C1E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 рассказа о проделанной работе</w:t>
            </w:r>
          </w:p>
          <w:p w:rsidR="00D909FA" w:rsidRPr="00D909FA" w:rsidRDefault="00D909FA" w:rsidP="00D909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9FA" w:rsidRPr="00D909FA" w:rsidRDefault="00D909FA" w:rsidP="00D909FA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9F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 работы.</w:t>
            </w:r>
          </w:p>
          <w:p w:rsidR="00D909FA" w:rsidRPr="00D909FA" w:rsidRDefault="00D909FA" w:rsidP="00D909FA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9FA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Оборудование, используемое для проведения опыта.</w:t>
            </w:r>
          </w:p>
          <w:p w:rsidR="00D909FA" w:rsidRPr="00D909FA" w:rsidRDefault="00D909FA" w:rsidP="00D909FA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9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 величины необходимо было измерить для решения данной </w:t>
            </w:r>
            <w:r w:rsidRPr="00D909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задачи.</w:t>
            </w:r>
          </w:p>
          <w:p w:rsidR="00D909FA" w:rsidRPr="00D909FA" w:rsidRDefault="00D909FA" w:rsidP="00D909FA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9FA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вычисления необходимо произвести для решения  задачи.</w:t>
            </w:r>
          </w:p>
          <w:p w:rsidR="00D909FA" w:rsidRDefault="00D909FA" w:rsidP="00D909FA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9FA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получены результаты.</w:t>
            </w:r>
          </w:p>
          <w:p w:rsidR="00C92B83" w:rsidRPr="00D909FA" w:rsidRDefault="00C92B83" w:rsidP="004C1E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1 группе: Почему </w:t>
            </w:r>
            <w:proofErr w:type="gramStart"/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давление, оказываемое большей и меньшей гранью бруска на стол получилось</w:t>
            </w:r>
            <w:proofErr w:type="gramEnd"/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разное</w:t>
            </w:r>
            <w:r w:rsidR="001122D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Где применяется давление </w:t>
            </w:r>
            <w:proofErr w:type="spellStart"/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proofErr w:type="spellEnd"/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. тел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2 группе: Почему при одинаковой высоте столба давление жидкостей разное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столе в разные сосуды 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ита жидкость на одном уровне. Д</w:t>
            </w: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авление будет одинаковое или ра</w:t>
            </w:r>
            <w:r w:rsidR="00112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зное ведь вес  и площадь </w:t>
            </w:r>
            <w:proofErr w:type="gramStart"/>
            <w:r w:rsidR="001122D9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</w:t>
            </w:r>
            <w:proofErr w:type="gramEnd"/>
            <w:r w:rsidR="001122D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Физкультминутка:  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выше, Руки шире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направо, поворот налево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Всё мы делаем умело,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Одну ногу поднимаем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Эти площадь уменьшаем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давление растет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Прыгнем - вовсе пропадёт.</w:t>
            </w:r>
          </w:p>
          <w:p w:rsidR="004C1E2B" w:rsidRP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Возьмём какой-нибудь предмет – давление растёт</w:t>
            </w:r>
          </w:p>
          <w:p w:rsidR="004C1E2B" w:rsidRDefault="004C1E2B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eastAsia="Times New Roman" w:hAnsi="Times New Roman" w:cs="Times New Roman"/>
                <w:sz w:val="24"/>
                <w:szCs w:val="24"/>
              </w:rPr>
              <w:t>Шагаем - давление вырастет на 200 Па</w:t>
            </w:r>
          </w:p>
          <w:p w:rsidR="00510E67" w:rsidRDefault="00510E67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Продолжаем урок:</w:t>
            </w:r>
          </w:p>
          <w:p w:rsidR="00510E67" w:rsidRP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t xml:space="preserve">Отрывок из рассказа </w:t>
            </w:r>
            <w:proofErr w:type="spellStart"/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t>Н.Н.Носова</w:t>
            </w:r>
            <w:proofErr w:type="spellEnd"/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t xml:space="preserve">  «Незнайка на Луне»</w:t>
            </w:r>
          </w:p>
          <w:p w:rsidR="00510E67" w:rsidRP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t xml:space="preserve">«Незнайка и Пончик почувствовали, что комбинезоны, которые прежде плотно прилегали к телу, вдруг стали становиться просторнее, словно раздувались. Это объяснялось тем, что давление наружного воздуха </w:t>
            </w:r>
            <w:proofErr w:type="gramStart"/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t>исчезло</w:t>
            </w:r>
            <w:proofErr w:type="gramEnd"/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t xml:space="preserve">  и стенки скафандров стали испытывать лишь давление воздуха изнутри…»</w:t>
            </w:r>
          </w:p>
          <w:p w:rsid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t xml:space="preserve">Вопрос:  </w:t>
            </w:r>
            <w:proofErr w:type="gramStart"/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t xml:space="preserve">А в какой точке </w:t>
            </w:r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lastRenderedPageBreak/>
              <w:t>скафандра давление больше: в средней, нижней или у головы коротышек?</w:t>
            </w:r>
            <w:proofErr w:type="gramEnd"/>
          </w:p>
          <w:p w:rsid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</w:pPr>
          </w:p>
          <w:p w:rsid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</w:pPr>
          </w:p>
          <w:p w:rsidR="00510E67" w:rsidRPr="00510E67" w:rsidRDefault="00510E67" w:rsidP="00510E6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sz w:val="28"/>
                <w:lang w:eastAsia="en-US" w:bidi="en-US"/>
              </w:rPr>
              <w:t xml:space="preserve"> </w:t>
            </w:r>
            <w:r w:rsidRPr="00510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Давайте рассмотрим  ряд опытов изображённых на слайдах объясняющие направление и передачу давления в жидкостях и газах.</w:t>
            </w:r>
          </w:p>
          <w:p w:rsidR="00510E67" w:rsidRP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Pr="004C1E2B" w:rsidRDefault="00510E67" w:rsidP="004C1E2B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9FA" w:rsidRDefault="00D909FA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9FA" w:rsidRDefault="00D909FA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9FA" w:rsidRDefault="00D909FA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9FA" w:rsidRDefault="00D909FA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E2B" w:rsidRDefault="00D909FA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Даёт учащимся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карточки</w:t>
            </w:r>
            <w:proofErr w:type="gramStart"/>
            <w:r w:rsidR="00DE68F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DE68F4">
              <w:rPr>
                <w:rFonts w:ascii="Times New Roman" w:hAnsi="Times New Roman" w:cs="Times New Roman"/>
                <w:sz w:val="24"/>
                <w:szCs w:val="24"/>
              </w:rPr>
              <w:t>лушает и проверяет правильность ответов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карточках</w:t>
            </w:r>
            <w:r w:rsidR="00DE6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E2B">
              <w:rPr>
                <w:rFonts w:ascii="Times New Roman" w:hAnsi="Times New Roman" w:cs="Times New Roman"/>
                <w:sz w:val="24"/>
                <w:szCs w:val="24"/>
              </w:rPr>
              <w:t>Выполняет физкультмин</w:t>
            </w:r>
            <w:r w:rsidR="00510E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1E2B">
              <w:rPr>
                <w:rFonts w:ascii="Times New Roman" w:hAnsi="Times New Roman" w:cs="Times New Roman"/>
                <w:sz w:val="24"/>
                <w:szCs w:val="24"/>
              </w:rPr>
              <w:t>тку, проверяя знания по теме давление твердых тел.</w:t>
            </w: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Pr="004C1E2B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Выводит на экран слайды с проделанными опытами на доказательство Закона Паскаля.</w:t>
            </w: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Каждый учащийся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группе принимае</w:t>
            </w:r>
            <w:r w:rsidR="00D909FA">
              <w:rPr>
                <w:rFonts w:ascii="Times New Roman" w:hAnsi="Times New Roman" w:cs="Times New Roman"/>
                <w:sz w:val="24"/>
                <w:szCs w:val="24"/>
              </w:rPr>
              <w:t>т участие в измерении физических величин необходимых для расчёта давления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Pr="00D909FA" w:rsidRDefault="004C1E2B" w:rsidP="004C1E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делают отчёт о проделанной работе</w:t>
            </w:r>
            <w:r w:rsidRPr="00C92B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согласно плану рассказа.</w:t>
            </w: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Выставляют оценку в рабочую карту урока.</w:t>
            </w:r>
            <w:r w:rsidRPr="004C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E2B" w:rsidRDefault="004C1E2B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4C1E2B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за учителем</w:t>
            </w:r>
            <w:r w:rsidRPr="004C1E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0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10E67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proofErr w:type="spellEnd"/>
            <w:r w:rsidR="00510E67">
              <w:rPr>
                <w:rFonts w:ascii="Times New Roman" w:hAnsi="Times New Roman" w:cs="Times New Roman"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510E67">
              <w:rPr>
                <w:rFonts w:ascii="Times New Roman" w:hAnsi="Times New Roman" w:cs="Times New Roman"/>
                <w:sz w:val="24"/>
                <w:szCs w:val="24"/>
              </w:rPr>
              <w:t xml:space="preserve"> вопросы учителя</w:t>
            </w: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510E67" w:rsidRDefault="00510E67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1122D9" w:rsidRDefault="001122D9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1122D9" w:rsidRDefault="001122D9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1122D9" w:rsidRDefault="001122D9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1122D9" w:rsidRDefault="001122D9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1122D9" w:rsidRDefault="001122D9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1122D9" w:rsidRDefault="001122D9" w:rsidP="00DE68F4">
            <w:pP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</w:pPr>
          </w:p>
          <w:p w:rsidR="004C1E2B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  <w:t xml:space="preserve">Ответы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  <w:lastRenderedPageBreak/>
              <w:t>учащихся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  <w:t>:</w:t>
            </w:r>
            <w:r w:rsidRPr="00510E67"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  <w:t>П</w:t>
            </w:r>
            <w:proofErr w:type="gramEnd"/>
            <w:r w:rsidRPr="00510E67"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  <w:t>о</w:t>
            </w:r>
            <w:proofErr w:type="spellEnd"/>
            <w:r w:rsidRPr="00510E67"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  <w:t xml:space="preserve"> закону Паскаля да</w:t>
            </w:r>
            <w:r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  <w:t>вление во всех точках одинаково</w:t>
            </w:r>
            <w:r w:rsidRPr="00510E67">
              <w:rPr>
                <w:rFonts w:ascii="Times New Roman" w:eastAsia="Times New Roman" w:hAnsi="Times New Roman" w:cs="Times New Roman"/>
                <w:i/>
                <w:color w:val="0000CC"/>
                <w:sz w:val="28"/>
                <w:lang w:eastAsia="en-US" w:bidi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E67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Pr="004C1E2B" w:rsidRDefault="00510E67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учащихся о ходе опытов и их объяснение.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существенной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информации.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Осознанно и произвольно строят речевое высказывание в устной форме. </w:t>
            </w:r>
          </w:p>
          <w:p w:rsidR="00DE68F4" w:rsidRDefault="00D909FA" w:rsidP="00DE68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формулировать свои мысли</w:t>
            </w:r>
            <w:r w:rsidR="00DE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выделение информации.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оценка процесса и результатов действия.</w:t>
            </w:r>
          </w:p>
          <w:p w:rsidR="00DE68F4" w:rsidRPr="00C703D1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логической цепи рассуждений, док-в.</w:t>
            </w:r>
            <w:r w:rsidR="00C70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03D1">
              <w:t xml:space="preserve"> </w:t>
            </w:r>
            <w:r w:rsidR="00C703D1" w:rsidRPr="00C703D1">
              <w:rPr>
                <w:rFonts w:ascii="Times New Roman" w:hAnsi="Times New Roman" w:cs="Times New Roman"/>
                <w:sz w:val="24"/>
                <w:szCs w:val="24"/>
              </w:rPr>
              <w:t>Формирование исследовательских действий, исследователь</w:t>
            </w:r>
            <w:r w:rsidR="00C703D1" w:rsidRPr="00C70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культуры, умения наблюдать, делать</w:t>
            </w:r>
            <w:r w:rsidR="00C703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510E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Осознанно и произвольно строят речевое высказывание в устной форме. </w:t>
            </w:r>
          </w:p>
          <w:p w:rsidR="00510E67" w:rsidRDefault="00510E67" w:rsidP="00510E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формулировать свои мысли.</w:t>
            </w:r>
          </w:p>
          <w:p w:rsidR="00510E67" w:rsidRDefault="00510E67" w:rsidP="00510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выделение информации.</w:t>
            </w:r>
          </w:p>
          <w:p w:rsidR="00510E67" w:rsidRDefault="00510E67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909FA" w:rsidP="00D90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обсуждении.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на слух вопросов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ответов, умение формулировать собственное мнение и позицию, умение использовать речь для регулирования своего действия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Слушание.        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    в 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адиционных источниках.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строить продуктивное взаимодействие и сотрудничество со сверстниками и взрослыми.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Инициативное сотрудничест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 поиске и сборе информации.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конфликтов.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 в соответствии с условиями коммуникации.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правильности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ответов обучающихся.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 понимания вопросов.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слушать.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Уточнение и дополнение высказываний обучающихся.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самоконтроля и взаимоконтроля.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Коррекция.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Оценка.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вопросов.</w:t>
            </w: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E67" w:rsidRDefault="00510E67" w:rsidP="00510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слушать. Уточнение и дополнение высказываний обучающихся.</w:t>
            </w:r>
          </w:p>
          <w:p w:rsidR="00510E67" w:rsidRDefault="00510E67" w:rsidP="00510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самоконтроля и взаимоконтроля.</w:t>
            </w:r>
          </w:p>
          <w:p w:rsidR="00510E67" w:rsidRDefault="00510E67" w:rsidP="00510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8F4" w:rsidTr="00DE68F4">
        <w:tc>
          <w:tcPr>
            <w:tcW w:w="15840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Выделение главного 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изученном</w:t>
            </w:r>
            <w:proofErr w:type="gramEnd"/>
          </w:p>
        </w:tc>
      </w:tr>
      <w:tr w:rsidR="00C703D1" w:rsidTr="00280055">
        <w:tc>
          <w:tcPr>
            <w:tcW w:w="39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Pr="00FB7401" w:rsidRDefault="00DE68F4" w:rsidP="00510E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B7401">
              <w:rPr>
                <w:rFonts w:ascii="Times New Roman" w:hAnsi="Times New Roman" w:cs="Times New Roman"/>
              </w:rPr>
              <w:t xml:space="preserve">Решение занимательных задач: </w:t>
            </w:r>
          </w:p>
          <w:p w:rsidR="00510E67" w:rsidRP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  <w:t xml:space="preserve">Загадка.  </w:t>
            </w:r>
          </w:p>
          <w:p w:rsidR="00510E67" w:rsidRP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  <w:t>Легкий, круглый, но не мяч,</w:t>
            </w:r>
          </w:p>
          <w:p w:rsidR="00510E67" w:rsidRP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  <w:t xml:space="preserve">И не прыгает он вскачь, </w:t>
            </w:r>
          </w:p>
          <w:p w:rsidR="00510E67" w:rsidRP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  <w:t>На веревочке висит,</w:t>
            </w:r>
          </w:p>
          <w:p w:rsidR="00510E67" w:rsidRP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i/>
                <w:color w:val="0000CC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  <w:t xml:space="preserve">Зазеваюсь – улетит.     </w:t>
            </w:r>
            <w:r w:rsidRPr="00510E67">
              <w:rPr>
                <w:rFonts w:ascii="Times New Roman" w:eastAsia="Times New Roman" w:hAnsi="Times New Roman" w:cs="Times New Roman"/>
                <w:i/>
                <w:color w:val="0000CC"/>
                <w:lang w:eastAsia="en-US" w:bidi="en-US"/>
              </w:rPr>
              <w:t>(Воздушный шарик)</w:t>
            </w:r>
          </w:p>
          <w:p w:rsidR="00510E67" w:rsidRPr="00510E67" w:rsidRDefault="00510E67" w:rsidP="00510E67">
            <w:pPr>
              <w:ind w:left="502"/>
              <w:jc w:val="both"/>
              <w:rPr>
                <w:rFonts w:ascii="Times New Roman" w:eastAsia="Times New Roman" w:hAnsi="Times New Roman" w:cs="Times New Roman"/>
                <w:i/>
                <w:color w:val="0000CC"/>
                <w:lang w:eastAsia="en-US" w:bidi="en-US"/>
              </w:rPr>
            </w:pPr>
          </w:p>
          <w:p w:rsidR="00510E67" w:rsidRPr="00FB7401" w:rsidRDefault="00510E67" w:rsidP="00510E67">
            <w:pPr>
              <w:jc w:val="both"/>
              <w:rPr>
                <w:rFonts w:ascii="Times New Roman" w:eastAsia="Times New Roman" w:hAnsi="Times New Roman" w:cs="Times New Roman"/>
                <w:i/>
                <w:color w:val="0000CC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  <w:t xml:space="preserve">Ответьте на вопрос:  если нажать на шарик, то можно ли сказать, в каком </w:t>
            </w:r>
            <w:r w:rsidRPr="00510E67">
              <w:rPr>
                <w:rFonts w:ascii="Times New Roman" w:eastAsia="Times New Roman" w:hAnsi="Times New Roman" w:cs="Times New Roman"/>
                <w:color w:val="0000CC"/>
                <w:lang w:eastAsia="en-US" w:bidi="en-US"/>
              </w:rPr>
              <w:lastRenderedPageBreak/>
              <w:t>месте он лопнет</w:t>
            </w:r>
            <w:r w:rsidRPr="00510E67">
              <w:rPr>
                <w:rFonts w:ascii="Times New Roman" w:eastAsia="Times New Roman" w:hAnsi="Times New Roman" w:cs="Times New Roman"/>
                <w:i/>
                <w:color w:val="0000CC"/>
                <w:lang w:eastAsia="en-US" w:bidi="en-US"/>
              </w:rPr>
              <w:t>?    (По закону Паскаля давление передается во все точки одинаково, а значит, шарик может лопнуть в любой точке)</w:t>
            </w:r>
          </w:p>
          <w:p w:rsidR="00510E67" w:rsidRPr="00510E67" w:rsidRDefault="00510E67" w:rsidP="00510E67">
            <w:pPr>
              <w:jc w:val="both"/>
              <w:rPr>
                <w:rFonts w:ascii="Times New Roman" w:eastAsia="Times New Roman" w:hAnsi="Times New Roman" w:cs="Times New Roman"/>
                <w:i/>
                <w:color w:val="0000CC"/>
                <w:sz w:val="24"/>
                <w:szCs w:val="24"/>
                <w:lang w:eastAsia="en-US" w:bidi="en-US"/>
              </w:rPr>
            </w:pPr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Задачи: Злобный </w:t>
            </w:r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джин,</w:t>
            </w:r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</w:t>
            </w:r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находящийся в газообразном состоянии внутри закупоренной бутылки, оказывает сильное давление на её стенки, дно и пробку. Чем же джин </w:t>
            </w:r>
            <w:proofErr w:type="gramStart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лупит</w:t>
            </w:r>
            <w:proofErr w:type="gramEnd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во все стороны, если в газообразном состоянии не имеет ни рук, ни ног?  Какой закон разрешает ему это делать? </w:t>
            </w:r>
            <w:proofErr w:type="gramStart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(Молекулами.</w:t>
            </w:r>
            <w:proofErr w:type="gramEnd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</w:t>
            </w:r>
            <w:proofErr w:type="gramStart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Закон Паскаля)</w:t>
            </w:r>
            <w:proofErr w:type="gramEnd"/>
          </w:p>
          <w:p w:rsidR="00510E67" w:rsidRPr="00510E67" w:rsidRDefault="00510E67" w:rsidP="00510E67">
            <w:pPr>
              <w:ind w:right="-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2.</w:t>
            </w:r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ab/>
              <w:t>Для космонавтов пищу изготавливают в полужидком виде и помещают в тюб</w:t>
            </w:r>
            <w:r w:rsidR="00C703D1"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ики с эластичными стенками. </w:t>
            </w:r>
            <w:proofErr w:type="spellStart"/>
            <w:r w:rsidR="00C703D1"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Что</w:t>
            </w:r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помогает</w:t>
            </w:r>
            <w:proofErr w:type="spellEnd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космонавт</w:t>
            </w:r>
            <w:r w:rsidR="00C703D1"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ам выдавливать пищу из тюбиков</w:t>
            </w:r>
            <w:proofErr w:type="gramStart"/>
            <w:r w:rsidR="00C703D1"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?</w:t>
            </w:r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(</w:t>
            </w:r>
            <w:proofErr w:type="gramEnd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Закон Паскаля)</w:t>
            </w:r>
          </w:p>
          <w:p w:rsidR="00510E67" w:rsidRPr="00510E67" w:rsidRDefault="00C703D1" w:rsidP="00C703D1">
            <w:pPr>
              <w:ind w:right="-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</w:pPr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3.</w:t>
            </w:r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ab/>
            </w:r>
            <w:proofErr w:type="spellStart"/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Мы</w:t>
            </w:r>
            <w:r w:rsidR="00510E67"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надуваем</w:t>
            </w:r>
            <w:proofErr w:type="spellEnd"/>
            <w:r w:rsidR="00510E67"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мыльные пузыри. </w:t>
            </w:r>
          </w:p>
          <w:p w:rsidR="00C703D1" w:rsidRPr="00C703D1" w:rsidRDefault="00510E67" w:rsidP="00C703D1">
            <w:pPr>
              <w:ind w:right="-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</w:pPr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Почему они приобретают форму шара? </w:t>
            </w:r>
          </w:p>
          <w:p w:rsidR="00C703D1" w:rsidRPr="00C703D1" w:rsidRDefault="00C703D1" w:rsidP="00C703D1">
            <w:pPr>
              <w:ind w:right="-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</w:pPr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4.Рыба-шар</w:t>
            </w:r>
            <w:proofErr w:type="gramStart"/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.</w:t>
            </w:r>
            <w:r w:rsidR="00510E67"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П</w:t>
            </w:r>
            <w:proofErr w:type="gramEnd"/>
            <w:r w:rsidR="00510E67"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ри </w:t>
            </w:r>
            <w:proofErr w:type="spellStart"/>
            <w:r w:rsidR="00510E67"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надвигающ</w:t>
            </w:r>
            <w:proofErr w:type="spellEnd"/>
          </w:p>
          <w:p w:rsidR="00510E67" w:rsidRPr="00510E67" w:rsidRDefault="00510E67" w:rsidP="00C703D1">
            <w:pPr>
              <w:ind w:right="-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</w:pPr>
            <w:proofErr w:type="spellStart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ейся</w:t>
            </w:r>
            <w:proofErr w:type="spellEnd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опасности </w:t>
            </w:r>
            <w:proofErr w:type="spellStart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тетраодон</w:t>
            </w:r>
            <w:proofErr w:type="spellEnd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принимает форму шара, наполняя тело воздухом или водой. (Вопро</w:t>
            </w:r>
            <w:proofErr w:type="gramStart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с–</w:t>
            </w:r>
            <w:proofErr w:type="gramEnd"/>
            <w:r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объясните, как это происходит?) Ответ: давление, передаваемое на воздух или воду, передалось по всему направлению одинаково.</w:t>
            </w:r>
          </w:p>
          <w:p w:rsidR="00510E67" w:rsidRPr="00510E67" w:rsidRDefault="00C703D1" w:rsidP="00C703D1">
            <w:pPr>
              <w:ind w:right="-28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 w:bidi="en-US"/>
              </w:rPr>
            </w:pPr>
            <w:proofErr w:type="spellStart"/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Скажите</w:t>
            </w:r>
            <w:proofErr w:type="gramStart"/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,а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</w:t>
            </w:r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где применяется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</w:t>
            </w:r>
            <w:r w:rsidR="00510E67"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>Закон Паскаля в быту</w:t>
            </w:r>
            <w:r w:rsidRPr="00C70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и</w:t>
            </w:r>
            <w:r w:rsidR="00510E67" w:rsidRPr="00510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en-US"/>
              </w:rPr>
              <w:t xml:space="preserve"> технике?</w:t>
            </w:r>
          </w:p>
          <w:p w:rsidR="00DE68F4" w:rsidRDefault="00DE68F4" w:rsidP="00DE68F4">
            <w:pPr>
              <w:pStyle w:val="a3"/>
              <w:jc w:val="both"/>
              <w:rPr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Формулировка вопросов и задач.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Выводит на экран условия задач, осуществляет проверку правильности решения.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 вопросы.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C703D1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задачи. О</w:t>
            </w:r>
            <w:r w:rsidR="00DE68F4">
              <w:rPr>
                <w:rFonts w:ascii="Times New Roman" w:hAnsi="Times New Roman" w:cs="Times New Roman"/>
                <w:sz w:val="24"/>
                <w:szCs w:val="24"/>
              </w:rPr>
              <w:t>бъясняют решение каждой задачи на доске.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существенной информации из слов учителя.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актуализации личного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жизненного опыта.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Знаково-символические действия, включая моделирование.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 строить речевое высказывание.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наиболее эффективных способов решения задач.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 причинно-следственных связей.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логической цепи рассуждений, док-в.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Выдвижение гипотез и их обоснование.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Осознанное и произвольное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построение речевого высказывания в устной и письменной форме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с учителем.</w:t>
            </w: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учителя и товарищей, построение понятн</w:t>
            </w:r>
            <w:r w:rsidR="001812A5">
              <w:rPr>
                <w:rFonts w:ascii="Times New Roman" w:hAnsi="Times New Roman" w:cs="Times New Roman"/>
                <w:sz w:val="24"/>
                <w:szCs w:val="24"/>
              </w:rPr>
              <w:t xml:space="preserve">ых для собеседника </w:t>
            </w:r>
            <w:proofErr w:type="spellStart"/>
            <w:r w:rsidR="001812A5">
              <w:rPr>
                <w:rFonts w:ascii="Times New Roman" w:hAnsi="Times New Roman" w:cs="Times New Roman"/>
                <w:sz w:val="24"/>
                <w:szCs w:val="24"/>
              </w:rPr>
              <w:t>высказываний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вступать в диалог.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строить продуктивное взаимодействие и сотрудничество со сверстниками и взрослыми.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 в соответствии с условиями коммуникации.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правильности ответов обучающихся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слушать в соответствие с целевой установкой. Принятие и сохранение учебной цели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задачи.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и дополнение высказываний обучающихся.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Коррекция.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Оценка. 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8F4" w:rsidTr="00DE68F4">
        <w:tc>
          <w:tcPr>
            <w:tcW w:w="15840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Обобщение и систематизация</w:t>
            </w:r>
          </w:p>
        </w:tc>
      </w:tr>
      <w:tr w:rsidR="00FB7401" w:rsidTr="00280055">
        <w:tc>
          <w:tcPr>
            <w:tcW w:w="39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Pr="001812A5" w:rsidRDefault="00DE68F4" w:rsidP="001812A5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</w:t>
            </w:r>
            <w:r w:rsidR="00C703D1" w:rsidRPr="00181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учащимися тестов на проверку знаний по теме урока</w:t>
            </w:r>
            <w:r w:rsidRPr="00181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B7401" w:rsidRDefault="00FB7401" w:rsidP="00DE68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B7401" w:rsidRDefault="00FB7401" w:rsidP="00DE68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B7401" w:rsidRDefault="00FB7401" w:rsidP="00DE68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B7401" w:rsidRDefault="00FB7401" w:rsidP="00DE68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окончании теста производится самопроверка согласно критериям</w:t>
            </w:r>
            <w:r w:rsidRPr="00FB7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данным на слайде и в рабочей карте урока.</w:t>
            </w:r>
          </w:p>
          <w:p w:rsidR="00DE68F4" w:rsidRDefault="00FB7401" w:rsidP="00FB7401">
            <w:pPr>
              <w:rPr>
                <w:sz w:val="24"/>
              </w:rPr>
            </w:pPr>
            <w:r w:rsidRPr="00FB7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Pr="00FB7401" w:rsidRDefault="00C703D1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401">
              <w:rPr>
                <w:rFonts w:ascii="Times New Roman" w:hAnsi="Times New Roman" w:cs="Times New Roman"/>
                <w:sz w:val="24"/>
                <w:szCs w:val="24"/>
              </w:rPr>
              <w:t>Контроль правильности ответов обучающихся.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03D1" w:rsidRDefault="00C703D1" w:rsidP="00C70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тестовые задания</w:t>
            </w:r>
            <w:r w:rsidRPr="00C703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свои знания.</w:t>
            </w:r>
          </w:p>
          <w:p w:rsidR="00FB7401" w:rsidRDefault="00FB7401" w:rsidP="00C70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401" w:rsidRDefault="00FB7401" w:rsidP="00C70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401" w:rsidRDefault="00FB7401" w:rsidP="00C70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401" w:rsidRDefault="00FB7401" w:rsidP="00C70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401" w:rsidRPr="00FB7401" w:rsidRDefault="00FB7401" w:rsidP="00FB7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7401" w:rsidRPr="00FB7401" w:rsidRDefault="00FB7401" w:rsidP="00C70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C703D1" w:rsidP="00C703D1">
            <w:pPr>
              <w:pStyle w:val="Default"/>
            </w:pPr>
            <w:r>
              <w:t>Построение логической цепи рассуждений.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pStyle w:val="Default"/>
            </w:pPr>
            <w:r>
              <w:t xml:space="preserve">Самоконтроль </w:t>
            </w:r>
            <w:r w:rsidR="00C703D1">
              <w:t>выполнения задания</w:t>
            </w:r>
            <w:r>
              <w:t xml:space="preserve">. 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FB7401">
            <w:pPr>
              <w:pStyle w:val="Default"/>
              <w:rPr>
                <w:sz w:val="28"/>
                <w:szCs w:val="28"/>
              </w:rPr>
            </w:pPr>
            <w:r>
              <w:t xml:space="preserve">Умение слушать в соответствие с целевой установкой. Планировать свои действия. Корректировать свои действия. </w:t>
            </w: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8F4" w:rsidTr="00DE68F4">
        <w:tc>
          <w:tcPr>
            <w:tcW w:w="15840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Домашнее задание</w:t>
            </w:r>
          </w:p>
        </w:tc>
      </w:tr>
      <w:tr w:rsidR="00DE68F4" w:rsidTr="00280055">
        <w:tc>
          <w:tcPr>
            <w:tcW w:w="39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Pr="00FB7401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кроссворд из слов по теме «давление» (не менее 10 слов; можно в электронной версии)</w:t>
            </w:r>
            <w:r w:rsidR="00FB7401" w:rsidRPr="00FB74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7401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 формулы</w:t>
            </w:r>
            <w:r w:rsidR="00FB7401" w:rsidRPr="00FB74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7401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подготовиться к самостоятельной работе.</w:t>
            </w:r>
          </w:p>
        </w:tc>
        <w:tc>
          <w:tcPr>
            <w:tcW w:w="12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домашнего задания, инструктаж по его выполнению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учителя и запись домашнего задания в тетради.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существенной информации из слов учителя.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учителем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учителя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регуляции учебной деятельности.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учебной деятельности.</w:t>
            </w:r>
          </w:p>
        </w:tc>
      </w:tr>
      <w:tr w:rsidR="00DE68F4" w:rsidTr="00DE68F4">
        <w:tc>
          <w:tcPr>
            <w:tcW w:w="15840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FB7401" w:rsidP="00DE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E68F4">
              <w:rPr>
                <w:rFonts w:ascii="Times New Roman" w:hAnsi="Times New Roman" w:cs="Times New Roman"/>
                <w:b/>
                <w:sz w:val="24"/>
                <w:szCs w:val="24"/>
              </w:rPr>
              <w:t>. Рефлексия</w:t>
            </w:r>
          </w:p>
        </w:tc>
      </w:tr>
      <w:tr w:rsidR="00DE68F4" w:rsidTr="00280055">
        <w:tc>
          <w:tcPr>
            <w:tcW w:w="39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7401" w:rsidRPr="00FB7401" w:rsidRDefault="00FB7401" w:rsidP="00FB7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Подведение итогов урока. </w:t>
            </w:r>
          </w:p>
          <w:p w:rsidR="00FB7401" w:rsidRPr="00FB7401" w:rsidRDefault="00FB7401" w:rsidP="00FB7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анализирует урок с точки зрения выполнения плана урока, </w:t>
            </w:r>
            <w:r w:rsidRPr="00FB74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просит учащихся выставить оценку за работу на уроке себе в дневник, сделав надпись «самооценка».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FB7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 </w:t>
            </w:r>
            <w:r w:rsidR="00FB7401">
              <w:rPr>
                <w:rFonts w:ascii="Times New Roman" w:hAnsi="Times New Roman" w:cs="Times New Roman"/>
                <w:sz w:val="24"/>
                <w:szCs w:val="24"/>
              </w:rPr>
              <w:t>рефлексию.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FB7401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заполняют рабочую </w:t>
            </w:r>
            <w:r w:rsidRPr="00FB74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карту урока, вычисляют среднюю оценку за урок. Показывают учителю среднюю оценку за урок с помощью сигнальной карточки, выст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авляют эту оценку себе в дневник.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делать выводы.</w:t>
            </w:r>
          </w:p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 способов и условий действий.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с учителем.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формулировать собственное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функциональных состояний.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8F4" w:rsidRDefault="00DE68F4" w:rsidP="00DE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</w:tr>
    </w:tbl>
    <w:p w:rsidR="00DE68F4" w:rsidRDefault="00DE68F4" w:rsidP="00DE68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8F4" w:rsidRDefault="00DE68F4" w:rsidP="00DE68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1269" w:rsidRDefault="00AB1269"/>
    <w:sectPr w:rsidR="00AB1269" w:rsidSect="00DE68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372D"/>
    <w:multiLevelType w:val="hybridMultilevel"/>
    <w:tmpl w:val="AC5E1F88"/>
    <w:lvl w:ilvl="0" w:tplc="0419000F">
      <w:start w:val="1"/>
      <w:numFmt w:val="decimal"/>
      <w:lvlText w:val="%1."/>
      <w:lvlJc w:val="left"/>
      <w:pPr>
        <w:ind w:left="375" w:hanging="360"/>
      </w:p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">
    <w:nsid w:val="1D5C163F"/>
    <w:multiLevelType w:val="hybridMultilevel"/>
    <w:tmpl w:val="0F78D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A22C42"/>
    <w:multiLevelType w:val="hybridMultilevel"/>
    <w:tmpl w:val="8B06E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021E6"/>
    <w:multiLevelType w:val="hybridMultilevel"/>
    <w:tmpl w:val="53C2D02A"/>
    <w:lvl w:ilvl="0" w:tplc="0419000F">
      <w:start w:val="1"/>
      <w:numFmt w:val="decimal"/>
      <w:lvlText w:val="%1."/>
      <w:lvlJc w:val="left"/>
      <w:pPr>
        <w:ind w:left="323" w:hanging="360"/>
      </w:pPr>
    </w:lvl>
    <w:lvl w:ilvl="1" w:tplc="04190019" w:tentative="1">
      <w:start w:val="1"/>
      <w:numFmt w:val="lowerLetter"/>
      <w:lvlText w:val="%2."/>
      <w:lvlJc w:val="left"/>
      <w:pPr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">
    <w:nsid w:val="59AC580F"/>
    <w:multiLevelType w:val="multilevel"/>
    <w:tmpl w:val="22D009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14"/>
    <w:rsid w:val="001122D9"/>
    <w:rsid w:val="001812A5"/>
    <w:rsid w:val="00280055"/>
    <w:rsid w:val="004C1E2B"/>
    <w:rsid w:val="00510E67"/>
    <w:rsid w:val="008D0414"/>
    <w:rsid w:val="00AB1269"/>
    <w:rsid w:val="00C703D1"/>
    <w:rsid w:val="00C92B83"/>
    <w:rsid w:val="00D909FA"/>
    <w:rsid w:val="00DE68F4"/>
    <w:rsid w:val="00FB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E68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DE68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DE68F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DE68F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D909F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7">
    <w:name w:val="No Spacing"/>
    <w:basedOn w:val="a"/>
    <w:link w:val="a8"/>
    <w:uiPriority w:val="1"/>
    <w:qFormat/>
    <w:rsid w:val="00D909FA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D909F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uiPriority w:val="34"/>
    <w:qFormat/>
    <w:rsid w:val="00D909FA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FB74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B740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E68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DE68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DE68F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DE68F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D909F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7">
    <w:name w:val="No Spacing"/>
    <w:basedOn w:val="a"/>
    <w:link w:val="a8"/>
    <w:uiPriority w:val="1"/>
    <w:qFormat/>
    <w:rsid w:val="00D909FA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D909F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uiPriority w:val="34"/>
    <w:qFormat/>
    <w:rsid w:val="00D909FA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FB74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B740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2279</Words>
  <Characters>12995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2021-03-23T14:11:00Z</dcterms:created>
  <dcterms:modified xsi:type="dcterms:W3CDTF">2021-03-25T08:33:00Z</dcterms:modified>
</cp:coreProperties>
</file>